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AE" w:rsidRPr="003F3307" w:rsidRDefault="00EF30AE" w:rsidP="00083458">
      <w:pPr>
        <w:spacing w:line="400" w:lineRule="exact"/>
        <w:jc w:val="center"/>
        <w:rPr>
          <w:rFonts w:asciiTheme="minorEastAsia" w:hAnsiTheme="minorEastAsia" w:cs="宋体"/>
          <w:b/>
          <w:color w:val="333333"/>
          <w:sz w:val="36"/>
          <w:szCs w:val="36"/>
        </w:rPr>
      </w:pPr>
      <w:r w:rsidRPr="003F3307">
        <w:rPr>
          <w:rFonts w:asciiTheme="minorEastAsia" w:hAnsiTheme="minorEastAsia" w:cs="宋体" w:hint="eastAsia"/>
          <w:b/>
          <w:color w:val="333333"/>
          <w:sz w:val="36"/>
          <w:szCs w:val="36"/>
        </w:rPr>
        <w:t xml:space="preserve">廉 洁 </w:t>
      </w:r>
      <w:r w:rsidR="004F627E" w:rsidRPr="003F3307">
        <w:rPr>
          <w:rFonts w:asciiTheme="minorEastAsia" w:hAnsiTheme="minorEastAsia" w:cs="宋体" w:hint="eastAsia"/>
          <w:b/>
          <w:color w:val="333333"/>
          <w:sz w:val="36"/>
          <w:szCs w:val="36"/>
        </w:rPr>
        <w:t>购 销 合 同</w:t>
      </w:r>
    </w:p>
    <w:p w:rsidR="00C6135C" w:rsidRPr="003F3307" w:rsidRDefault="00C6135C" w:rsidP="00083458">
      <w:pPr>
        <w:spacing w:line="400" w:lineRule="exact"/>
        <w:rPr>
          <w:rFonts w:asciiTheme="minorEastAsia" w:hAnsiTheme="minorEastAsia" w:cs="宋体"/>
          <w:color w:val="333333"/>
          <w:sz w:val="36"/>
          <w:szCs w:val="36"/>
        </w:rPr>
      </w:pPr>
    </w:p>
    <w:p w:rsidR="00754943" w:rsidRPr="003F3307" w:rsidRDefault="00751F70" w:rsidP="003F3307">
      <w:pPr>
        <w:spacing w:line="400" w:lineRule="exact"/>
        <w:ind w:firstLineChars="200" w:firstLine="560"/>
        <w:rPr>
          <w:rFonts w:asciiTheme="minorEastAsia" w:hAnsiTheme="minorEastAsia" w:cs="宋体"/>
          <w:color w:val="333333"/>
          <w:sz w:val="28"/>
          <w:szCs w:val="28"/>
        </w:rPr>
      </w:pPr>
      <w:r w:rsidRPr="003F3307">
        <w:rPr>
          <w:rFonts w:asciiTheme="minorEastAsia" w:hAnsiTheme="minorEastAsia" w:cs="宋体" w:hint="eastAsia"/>
          <w:color w:val="333333"/>
          <w:sz w:val="28"/>
          <w:szCs w:val="28"/>
        </w:rPr>
        <w:t>为加强</w:t>
      </w:r>
      <w:r w:rsidR="00781E12">
        <w:rPr>
          <w:rFonts w:asciiTheme="minorEastAsia" w:hAnsiTheme="minorEastAsia" w:cs="宋体" w:hint="eastAsia"/>
          <w:color w:val="333333"/>
          <w:sz w:val="28"/>
          <w:szCs w:val="28"/>
        </w:rPr>
        <w:t>医院行业作风</w:t>
      </w:r>
      <w:r w:rsidRPr="003F3307">
        <w:rPr>
          <w:rFonts w:asciiTheme="minorEastAsia" w:hAnsiTheme="minorEastAsia" w:cs="宋体" w:hint="eastAsia"/>
          <w:color w:val="333333"/>
          <w:sz w:val="28"/>
          <w:szCs w:val="28"/>
        </w:rPr>
        <w:t>建设，</w:t>
      </w:r>
      <w:r w:rsidR="00781E12">
        <w:rPr>
          <w:rFonts w:asciiTheme="minorEastAsia" w:hAnsiTheme="minorEastAsia" w:cs="宋体" w:hint="eastAsia"/>
          <w:color w:val="333333"/>
          <w:sz w:val="28"/>
          <w:szCs w:val="28"/>
        </w:rPr>
        <w:t>提升行风监管治理举措，规范</w:t>
      </w:r>
      <w:r w:rsidR="00781E12" w:rsidRPr="003F3307">
        <w:rPr>
          <w:rFonts w:asciiTheme="minorEastAsia" w:hAnsiTheme="minorEastAsia" w:cs="宋体" w:hint="eastAsia"/>
          <w:color w:val="333333"/>
          <w:sz w:val="28"/>
          <w:szCs w:val="28"/>
        </w:rPr>
        <w:t>医药购销行为，防范商业贿赂，</w:t>
      </w:r>
      <w:r w:rsidR="004F627E" w:rsidRPr="003F3307">
        <w:rPr>
          <w:rFonts w:asciiTheme="minorEastAsia" w:hAnsiTheme="minorEastAsia" w:cs="宋体" w:hint="eastAsia"/>
          <w:color w:val="333333"/>
          <w:sz w:val="28"/>
          <w:szCs w:val="28"/>
        </w:rPr>
        <w:t>营造公平交易、诚实守信的购销环境，</w:t>
      </w:r>
      <w:r w:rsidRPr="003F3307">
        <w:rPr>
          <w:rFonts w:asciiTheme="minorEastAsia" w:hAnsiTheme="minorEastAsia" w:cs="宋体" w:hint="eastAsia"/>
          <w:color w:val="333333"/>
          <w:sz w:val="28"/>
          <w:szCs w:val="28"/>
        </w:rPr>
        <w:t>经双方协商，同意签订本合同并共同遵守：</w:t>
      </w:r>
    </w:p>
    <w:p w:rsidR="00D864C4" w:rsidRPr="003F3307" w:rsidRDefault="006B18BD" w:rsidP="003F3307">
      <w:pPr>
        <w:spacing w:line="400" w:lineRule="exact"/>
        <w:ind w:firstLineChars="200" w:firstLine="560"/>
        <w:rPr>
          <w:rFonts w:asciiTheme="minorEastAsia" w:hAnsiTheme="minorEastAsia" w:cs="宋体"/>
          <w:color w:val="333333"/>
          <w:sz w:val="28"/>
          <w:szCs w:val="28"/>
        </w:rPr>
      </w:pPr>
      <w:r w:rsidRPr="003F3307">
        <w:rPr>
          <w:rFonts w:asciiTheme="minorEastAsia" w:hAnsiTheme="minorEastAsia" w:cs="宋体" w:hint="eastAsia"/>
          <w:color w:val="333333"/>
          <w:sz w:val="28"/>
          <w:szCs w:val="28"/>
        </w:rPr>
        <w:t>一、</w:t>
      </w:r>
      <w:r w:rsidR="00794B22" w:rsidRPr="003F3307">
        <w:rPr>
          <w:rFonts w:asciiTheme="minorEastAsia" w:hAnsiTheme="minorEastAsia" w:cs="宋体" w:hint="eastAsia"/>
          <w:color w:val="333333"/>
          <w:sz w:val="28"/>
          <w:szCs w:val="28"/>
        </w:rPr>
        <w:t>严格遵守</w:t>
      </w:r>
      <w:r w:rsidR="004F627E" w:rsidRPr="003F3307">
        <w:rPr>
          <w:rFonts w:asciiTheme="minorEastAsia" w:hAnsiTheme="minorEastAsia" w:cs="宋体" w:hint="eastAsia"/>
          <w:color w:val="333333"/>
          <w:sz w:val="28"/>
          <w:szCs w:val="28"/>
        </w:rPr>
        <w:t>国家采购法及卫生健康系统采购</w:t>
      </w:r>
      <w:r w:rsidR="00794B22" w:rsidRPr="003F3307">
        <w:rPr>
          <w:rFonts w:asciiTheme="minorEastAsia" w:hAnsiTheme="minorEastAsia" w:cs="宋体" w:hint="eastAsia"/>
          <w:color w:val="333333"/>
          <w:sz w:val="28"/>
          <w:szCs w:val="28"/>
        </w:rPr>
        <w:t>相关法律法规</w:t>
      </w:r>
      <w:r w:rsidR="00D864C4" w:rsidRPr="003F3307">
        <w:rPr>
          <w:rFonts w:asciiTheme="minorEastAsia" w:hAnsiTheme="minorEastAsia" w:cs="宋体" w:hint="eastAsia"/>
          <w:color w:val="333333"/>
          <w:sz w:val="28"/>
          <w:szCs w:val="28"/>
        </w:rPr>
        <w:t>。</w:t>
      </w:r>
    </w:p>
    <w:p w:rsidR="00754943" w:rsidRPr="003F3307" w:rsidRDefault="00083458" w:rsidP="003F3307">
      <w:pPr>
        <w:spacing w:line="400" w:lineRule="exact"/>
        <w:ind w:firstLineChars="200" w:firstLine="560"/>
        <w:rPr>
          <w:rFonts w:asciiTheme="minorEastAsia" w:hAnsiTheme="minorEastAsia" w:cs="宋体"/>
          <w:color w:val="333333"/>
          <w:sz w:val="28"/>
          <w:szCs w:val="28"/>
        </w:rPr>
      </w:pPr>
      <w:r w:rsidRPr="003F3307">
        <w:rPr>
          <w:rFonts w:asciiTheme="minorEastAsia" w:hAnsiTheme="minorEastAsia" w:cs="宋体" w:hint="eastAsia"/>
          <w:color w:val="333333"/>
          <w:sz w:val="28"/>
          <w:szCs w:val="28"/>
        </w:rPr>
        <w:t>二</w:t>
      </w:r>
      <w:r w:rsidRPr="003F3307">
        <w:rPr>
          <w:rFonts w:asciiTheme="minorEastAsia" w:hAnsiTheme="minorEastAsia" w:cs="宋体"/>
          <w:color w:val="333333"/>
          <w:sz w:val="28"/>
          <w:szCs w:val="28"/>
        </w:rPr>
        <w:t>、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采购方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应当严格执行</w:t>
      </w:r>
      <w:r w:rsidR="00794B22" w:rsidRPr="003F3307">
        <w:rPr>
          <w:rFonts w:asciiTheme="minorEastAsia" w:hAnsiTheme="minorEastAsia" w:cs="宋体" w:hint="eastAsia"/>
          <w:color w:val="333333"/>
          <w:sz w:val="28"/>
          <w:szCs w:val="28"/>
        </w:rPr>
        <w:t>物品采购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验收、入库制度，对采购</w:t>
      </w:r>
      <w:r w:rsidR="00794B22" w:rsidRPr="003F3307">
        <w:rPr>
          <w:rFonts w:asciiTheme="minorEastAsia" w:hAnsiTheme="minorEastAsia" w:cs="宋体" w:hint="eastAsia"/>
          <w:color w:val="333333"/>
          <w:sz w:val="28"/>
          <w:szCs w:val="28"/>
        </w:rPr>
        <w:t>物品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及发票进行查验，</w:t>
      </w:r>
      <w:r w:rsidR="00D864C4" w:rsidRPr="003F3307">
        <w:rPr>
          <w:rFonts w:asciiTheme="minorEastAsia" w:hAnsiTheme="minorEastAsia" w:cs="宋体" w:hint="eastAsia"/>
          <w:color w:val="333333"/>
          <w:sz w:val="28"/>
          <w:szCs w:val="28"/>
        </w:rPr>
        <w:t>不发生违反有关规定合同外采购、违价采购、或从非规定渠道采购。</w:t>
      </w:r>
    </w:p>
    <w:p w:rsidR="00083458" w:rsidRPr="003F3307" w:rsidRDefault="00083458" w:rsidP="003F3307">
      <w:pPr>
        <w:spacing w:line="400" w:lineRule="exact"/>
        <w:ind w:firstLineChars="200" w:firstLine="560"/>
        <w:rPr>
          <w:rFonts w:asciiTheme="minorEastAsia" w:hAnsiTheme="minorEastAsia" w:cs="宋体"/>
          <w:color w:val="333333"/>
          <w:sz w:val="28"/>
          <w:szCs w:val="28"/>
        </w:rPr>
      </w:pPr>
      <w:r w:rsidRPr="003F3307">
        <w:rPr>
          <w:rFonts w:asciiTheme="minorEastAsia" w:hAnsiTheme="minorEastAsia" w:cs="宋体" w:hint="eastAsia"/>
          <w:color w:val="333333"/>
          <w:sz w:val="28"/>
          <w:szCs w:val="28"/>
        </w:rPr>
        <w:t>三、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采购方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严禁接受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供货方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以任何名义、形式给予的回扣，不得将接受捐赠资助与采购挂钩。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采购方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工作人员不得参加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供货方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安排并支付费用的营业性娱乐场所的娱乐活动，不得以任何形式向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供货方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索要现金、有价证券、支付凭证和贵重礼品等。被迫接受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供货方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给予的</w:t>
      </w:r>
      <w:r w:rsidR="000978A8" w:rsidRPr="003F3307">
        <w:rPr>
          <w:rFonts w:asciiTheme="minorEastAsia" w:hAnsiTheme="minorEastAsia" w:hint="eastAsia"/>
          <w:sz w:val="28"/>
          <w:szCs w:val="28"/>
        </w:rPr>
        <w:t>给予的“红包”、回扣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，应予退还，无法退还的，有责任如实向纪检监察部门反映情况。</w:t>
      </w:r>
    </w:p>
    <w:p w:rsidR="00083458" w:rsidRPr="003F3307" w:rsidRDefault="00083458" w:rsidP="003F3307">
      <w:pPr>
        <w:spacing w:line="400" w:lineRule="exact"/>
        <w:ind w:firstLineChars="200" w:firstLine="560"/>
        <w:rPr>
          <w:rFonts w:asciiTheme="minorEastAsia" w:hAnsiTheme="minorEastAsia" w:cs="宋体"/>
          <w:color w:val="333333"/>
          <w:sz w:val="28"/>
          <w:szCs w:val="28"/>
        </w:rPr>
      </w:pPr>
      <w:r w:rsidRPr="003F3307">
        <w:rPr>
          <w:rFonts w:asciiTheme="minorEastAsia" w:hAnsiTheme="minorEastAsia" w:cs="宋体" w:hint="eastAsia"/>
          <w:color w:val="333333"/>
          <w:sz w:val="28"/>
          <w:szCs w:val="28"/>
        </w:rPr>
        <w:t>四</w:t>
      </w:r>
      <w:r w:rsidRPr="003F3307">
        <w:rPr>
          <w:rFonts w:asciiTheme="minorEastAsia" w:hAnsiTheme="minorEastAsia" w:cs="宋体"/>
          <w:color w:val="333333"/>
          <w:sz w:val="28"/>
          <w:szCs w:val="28"/>
        </w:rPr>
        <w:t>、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严禁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采购方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工作人员利用任何途径和方式，为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供货方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统计医师个人及临床科室有关</w:t>
      </w:r>
      <w:r w:rsidR="006B18BD" w:rsidRPr="003F3307">
        <w:rPr>
          <w:rFonts w:asciiTheme="minorEastAsia" w:hAnsiTheme="minorEastAsia" w:cs="宋体" w:hint="eastAsia"/>
          <w:color w:val="333333"/>
          <w:sz w:val="28"/>
          <w:szCs w:val="28"/>
        </w:rPr>
        <w:t>物资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用量信息，或为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供货方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统计提供便利。</w:t>
      </w:r>
    </w:p>
    <w:p w:rsidR="00754943" w:rsidRPr="003F3307" w:rsidRDefault="00083458" w:rsidP="003F3307">
      <w:pPr>
        <w:spacing w:line="400" w:lineRule="exact"/>
        <w:ind w:firstLineChars="200" w:firstLine="560"/>
        <w:rPr>
          <w:rFonts w:asciiTheme="minorEastAsia" w:hAnsiTheme="minorEastAsia" w:cs="宋体"/>
          <w:color w:val="333333"/>
          <w:sz w:val="28"/>
          <w:szCs w:val="28"/>
        </w:rPr>
      </w:pPr>
      <w:r w:rsidRPr="003F3307">
        <w:rPr>
          <w:rFonts w:asciiTheme="minorEastAsia" w:hAnsiTheme="minorEastAsia" w:cs="宋体" w:hint="eastAsia"/>
          <w:color w:val="333333"/>
          <w:sz w:val="28"/>
          <w:szCs w:val="28"/>
        </w:rPr>
        <w:t>五</w:t>
      </w:r>
      <w:r w:rsidRPr="003F3307">
        <w:rPr>
          <w:rFonts w:asciiTheme="minorEastAsia" w:hAnsiTheme="minorEastAsia" w:cs="宋体"/>
          <w:color w:val="333333"/>
          <w:sz w:val="28"/>
          <w:szCs w:val="28"/>
        </w:rPr>
        <w:t>、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供货方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不得以回扣、宴请等方式影响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采购方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工作人员采购或使用产品的选择权，不得在学术活动中提供旅游、超标准支付食宿费用。</w:t>
      </w:r>
    </w:p>
    <w:p w:rsidR="00754943" w:rsidRPr="003F3307" w:rsidRDefault="00083458" w:rsidP="003F3307">
      <w:pPr>
        <w:spacing w:line="400" w:lineRule="exact"/>
        <w:ind w:firstLineChars="200" w:firstLine="560"/>
        <w:rPr>
          <w:rFonts w:asciiTheme="minorEastAsia" w:hAnsiTheme="minorEastAsia" w:cs="宋体"/>
          <w:color w:val="333333"/>
          <w:sz w:val="28"/>
          <w:szCs w:val="28"/>
        </w:rPr>
      </w:pPr>
      <w:r w:rsidRPr="003F3307">
        <w:rPr>
          <w:rFonts w:asciiTheme="minorEastAsia" w:hAnsiTheme="minorEastAsia" w:cs="宋体" w:hint="eastAsia"/>
          <w:color w:val="333333"/>
          <w:sz w:val="28"/>
          <w:szCs w:val="28"/>
        </w:rPr>
        <w:t>六</w:t>
      </w:r>
      <w:r w:rsidRPr="003F3307">
        <w:rPr>
          <w:rFonts w:asciiTheme="minorEastAsia" w:hAnsiTheme="minorEastAsia" w:cs="宋体"/>
          <w:color w:val="333333"/>
          <w:sz w:val="28"/>
          <w:szCs w:val="28"/>
        </w:rPr>
        <w:t>、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供货方</w:t>
      </w:r>
      <w:r w:rsidR="00AB355C" w:rsidRPr="003F3307">
        <w:rPr>
          <w:rFonts w:asciiTheme="minorEastAsia" w:hAnsiTheme="minorEastAsia" w:cs="宋体"/>
          <w:color w:val="333333"/>
          <w:sz w:val="28"/>
          <w:szCs w:val="28"/>
        </w:rPr>
        <w:t>指定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销售代表洽谈业务。销售代表必须在工作时间</w:t>
      </w:r>
      <w:r w:rsidR="00EF30AE" w:rsidRPr="003F3307">
        <w:rPr>
          <w:rFonts w:asciiTheme="minorEastAsia" w:hAnsiTheme="minorEastAsia" w:cs="宋体"/>
          <w:color w:val="333333"/>
          <w:sz w:val="28"/>
          <w:szCs w:val="28"/>
        </w:rPr>
        <w:t>到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采购方</w:t>
      </w:r>
      <w:r w:rsidR="0071302B" w:rsidRPr="003F3307">
        <w:rPr>
          <w:rFonts w:asciiTheme="minorEastAsia" w:hAnsiTheme="minorEastAsia" w:cs="宋体"/>
          <w:color w:val="333333"/>
          <w:sz w:val="28"/>
          <w:szCs w:val="28"/>
        </w:rPr>
        <w:t>指定地点联系商谈，不得到住院部、门诊部</w:t>
      </w:r>
      <w:r w:rsidR="0071302B" w:rsidRPr="003F3307">
        <w:rPr>
          <w:rFonts w:asciiTheme="minorEastAsia" w:hAnsiTheme="minorEastAsia" w:cs="宋体" w:hint="eastAsia"/>
          <w:color w:val="333333"/>
          <w:sz w:val="28"/>
          <w:szCs w:val="28"/>
        </w:rPr>
        <w:t>及</w:t>
      </w:r>
      <w:r w:rsidR="00EF30AE" w:rsidRPr="003F3307">
        <w:rPr>
          <w:rFonts w:asciiTheme="minorEastAsia" w:hAnsiTheme="minorEastAsia" w:cs="宋体"/>
          <w:color w:val="333333"/>
          <w:sz w:val="28"/>
          <w:szCs w:val="28"/>
        </w:rPr>
        <w:t>医技科室等</w:t>
      </w:r>
      <w:r w:rsidR="0071302B" w:rsidRPr="003F3307">
        <w:rPr>
          <w:rFonts w:asciiTheme="minorEastAsia" w:hAnsiTheme="minorEastAsia" w:cs="宋体" w:hint="eastAsia"/>
          <w:color w:val="333333"/>
          <w:sz w:val="28"/>
          <w:szCs w:val="28"/>
        </w:rPr>
        <w:t>部门</w:t>
      </w:r>
      <w:r w:rsidR="00EF30AE" w:rsidRPr="00984915">
        <w:rPr>
          <w:rFonts w:asciiTheme="minorEastAsia" w:hAnsiTheme="minorEastAsia" w:cs="宋体"/>
          <w:color w:val="333333"/>
          <w:sz w:val="28"/>
          <w:szCs w:val="28"/>
        </w:rPr>
        <w:t>推销</w:t>
      </w:r>
      <w:r w:rsidR="0071302B" w:rsidRPr="00984915">
        <w:rPr>
          <w:rFonts w:asciiTheme="minorEastAsia" w:hAnsiTheme="minorEastAsia" w:cs="宋体" w:hint="eastAsia"/>
          <w:color w:val="333333"/>
          <w:sz w:val="28"/>
          <w:szCs w:val="28"/>
        </w:rPr>
        <w:t>各类物资、医用设备、耗材等</w:t>
      </w:r>
      <w:r w:rsidR="00754943" w:rsidRPr="00984915">
        <w:rPr>
          <w:rFonts w:asciiTheme="minorEastAsia" w:hAnsiTheme="minorEastAsia" w:cs="宋体"/>
          <w:color w:val="333333"/>
          <w:sz w:val="28"/>
          <w:szCs w:val="28"/>
        </w:rPr>
        <w:t>，不得</w:t>
      </w:r>
      <w:r w:rsidR="00754943" w:rsidRPr="00984915">
        <w:rPr>
          <w:rFonts w:asciiTheme="minorEastAsia" w:hAnsiTheme="minorEastAsia" w:cs="宋体"/>
          <w:sz w:val="28"/>
          <w:szCs w:val="28"/>
        </w:rPr>
        <w:t>借故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到</w:t>
      </w:r>
      <w:r w:rsidR="00794B22" w:rsidRPr="003F3307">
        <w:rPr>
          <w:rFonts w:asciiTheme="minorEastAsia" w:hAnsiTheme="minorEastAsia" w:cs="宋体"/>
          <w:color w:val="333333"/>
          <w:sz w:val="28"/>
          <w:szCs w:val="28"/>
        </w:rPr>
        <w:t>采购方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相关领导、部门</w:t>
      </w:r>
      <w:bookmarkStart w:id="0" w:name="_GoBack"/>
      <w:bookmarkEnd w:id="0"/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负责人及相关工作人员家中访谈并提供任何好处。</w:t>
      </w:r>
    </w:p>
    <w:p w:rsidR="00C6135C" w:rsidRPr="003F3307" w:rsidRDefault="00083458" w:rsidP="003F3307">
      <w:pPr>
        <w:spacing w:line="400" w:lineRule="exact"/>
        <w:ind w:firstLineChars="200" w:firstLine="560"/>
        <w:rPr>
          <w:rFonts w:asciiTheme="minorEastAsia" w:hAnsiTheme="minorEastAsia" w:cs="宋体"/>
          <w:color w:val="333333"/>
          <w:sz w:val="28"/>
          <w:szCs w:val="28"/>
        </w:rPr>
      </w:pPr>
      <w:r w:rsidRPr="003F3307">
        <w:rPr>
          <w:rFonts w:asciiTheme="minorEastAsia" w:hAnsiTheme="minorEastAsia" w:cs="宋体" w:hint="eastAsia"/>
          <w:color w:val="333333"/>
          <w:sz w:val="28"/>
          <w:szCs w:val="28"/>
        </w:rPr>
        <w:t>七</w:t>
      </w:r>
      <w:r w:rsidRPr="003F3307">
        <w:rPr>
          <w:rFonts w:asciiTheme="minorEastAsia" w:hAnsiTheme="minorEastAsia" w:cs="宋体"/>
          <w:color w:val="333333"/>
          <w:sz w:val="28"/>
          <w:szCs w:val="28"/>
        </w:rPr>
        <w:t>、</w:t>
      </w:r>
      <w:r w:rsidR="00C6135C" w:rsidRPr="003F3307">
        <w:rPr>
          <w:rFonts w:asciiTheme="minorEastAsia" w:hAnsiTheme="minorEastAsia" w:cs="宋体" w:hint="eastAsia"/>
          <w:color w:val="333333"/>
          <w:sz w:val="28"/>
          <w:szCs w:val="28"/>
        </w:rPr>
        <w:t>供货方如违反本合同，一经发现，采购方有权终止购销合同，并向卫生健康行政部门报告。如供货方被列入商业贿赂不良记录,则严格按照《国家卫生计生委关于建立医药购销领域商业贿赂不良记录的规定》(国卫法制发〔2013〕50 号)相关规定处理。</w:t>
      </w:r>
    </w:p>
    <w:p w:rsidR="00754943" w:rsidRPr="003F3307" w:rsidRDefault="00083458" w:rsidP="003F3307">
      <w:pPr>
        <w:spacing w:line="400" w:lineRule="exact"/>
        <w:ind w:firstLineChars="200" w:firstLine="560"/>
        <w:rPr>
          <w:rFonts w:asciiTheme="minorEastAsia" w:hAnsiTheme="minorEastAsia" w:cs="宋体"/>
          <w:color w:val="333333"/>
          <w:sz w:val="28"/>
          <w:szCs w:val="28"/>
        </w:rPr>
      </w:pPr>
      <w:r w:rsidRPr="003F3307">
        <w:rPr>
          <w:rFonts w:asciiTheme="minorEastAsia" w:hAnsiTheme="minorEastAsia" w:cs="宋体" w:hint="eastAsia"/>
          <w:color w:val="333333"/>
          <w:sz w:val="28"/>
          <w:szCs w:val="28"/>
        </w:rPr>
        <w:t>八</w:t>
      </w:r>
      <w:r w:rsidRPr="003F3307">
        <w:rPr>
          <w:rFonts w:asciiTheme="minorEastAsia" w:hAnsiTheme="minorEastAsia" w:cs="宋体"/>
          <w:color w:val="333333"/>
          <w:sz w:val="28"/>
          <w:szCs w:val="28"/>
        </w:rPr>
        <w:t>、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本</w:t>
      </w:r>
      <w:r w:rsidR="00EF30AE" w:rsidRPr="003F3307">
        <w:rPr>
          <w:rFonts w:asciiTheme="minorEastAsia" w:hAnsiTheme="minorEastAsia" w:cs="宋体" w:hint="eastAsia"/>
          <w:color w:val="333333"/>
          <w:sz w:val="28"/>
          <w:szCs w:val="28"/>
        </w:rPr>
        <w:t>承诺书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作为</w:t>
      </w:r>
      <w:r w:rsidR="00EF30AE" w:rsidRPr="003F3307">
        <w:rPr>
          <w:rFonts w:asciiTheme="minorEastAsia" w:hAnsiTheme="minorEastAsia" w:cs="宋体" w:hint="eastAsia"/>
          <w:color w:val="333333"/>
          <w:sz w:val="28"/>
          <w:szCs w:val="28"/>
        </w:rPr>
        <w:t>采购</w:t>
      </w:r>
      <w:r w:rsidR="00EF30AE" w:rsidRPr="003F3307">
        <w:rPr>
          <w:rFonts w:asciiTheme="minorEastAsia" w:hAnsiTheme="minorEastAsia" w:cs="宋体"/>
          <w:color w:val="333333"/>
          <w:sz w:val="28"/>
          <w:szCs w:val="28"/>
        </w:rPr>
        <w:t>文件</w:t>
      </w:r>
      <w:r w:rsidR="00754943" w:rsidRPr="003F3307">
        <w:rPr>
          <w:rFonts w:asciiTheme="minorEastAsia" w:hAnsiTheme="minorEastAsia" w:cs="宋体"/>
          <w:color w:val="333333"/>
          <w:sz w:val="28"/>
          <w:szCs w:val="28"/>
        </w:rPr>
        <w:t>的重要组成部分</w:t>
      </w:r>
      <w:r w:rsidR="00EF30AE" w:rsidRPr="003F3307">
        <w:rPr>
          <w:rFonts w:asciiTheme="minorEastAsia" w:hAnsiTheme="minorEastAsia" w:cs="宋体" w:hint="eastAsia"/>
          <w:color w:val="333333"/>
          <w:sz w:val="28"/>
          <w:szCs w:val="28"/>
        </w:rPr>
        <w:t>一并</w:t>
      </w:r>
      <w:r w:rsidR="00EF30AE" w:rsidRPr="003F3307">
        <w:rPr>
          <w:rFonts w:asciiTheme="minorEastAsia" w:hAnsiTheme="minorEastAsia" w:cs="宋体"/>
          <w:color w:val="333333"/>
          <w:sz w:val="28"/>
          <w:szCs w:val="28"/>
        </w:rPr>
        <w:t>放入采购文件中。</w:t>
      </w:r>
    </w:p>
    <w:p w:rsidR="00C6135C" w:rsidRPr="003F3307" w:rsidRDefault="00C6135C" w:rsidP="003F3307">
      <w:pPr>
        <w:ind w:firstLineChars="200" w:firstLine="560"/>
        <w:rPr>
          <w:rFonts w:asciiTheme="minorEastAsia" w:hAnsiTheme="minorEastAsia" w:cs="宋体"/>
          <w:color w:val="333333"/>
          <w:sz w:val="28"/>
          <w:szCs w:val="28"/>
        </w:rPr>
      </w:pPr>
      <w:r w:rsidRPr="003F3307">
        <w:rPr>
          <w:rFonts w:asciiTheme="minorEastAsia" w:hAnsiTheme="minorEastAsia" w:cs="宋体" w:hint="eastAsia"/>
          <w:color w:val="333333"/>
          <w:sz w:val="28"/>
          <w:szCs w:val="28"/>
        </w:rPr>
        <w:t>九、本合同一式两份，甲、乙双方各执一份，从签订之日起生效。</w:t>
      </w:r>
    </w:p>
    <w:p w:rsidR="00754943" w:rsidRPr="003F3307" w:rsidRDefault="00754943" w:rsidP="00C6135C">
      <w:pPr>
        <w:spacing w:line="400" w:lineRule="exact"/>
        <w:rPr>
          <w:rFonts w:asciiTheme="minorEastAsia" w:hAnsiTheme="minorEastAsia" w:cs="宋体"/>
          <w:color w:val="333333"/>
          <w:sz w:val="28"/>
          <w:szCs w:val="28"/>
        </w:rPr>
      </w:pPr>
    </w:p>
    <w:tbl>
      <w:tblPr>
        <w:tblStyle w:val="a8"/>
        <w:tblW w:w="8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4267"/>
      </w:tblGrid>
      <w:tr w:rsidR="00794B22" w:rsidRPr="003F3307" w:rsidTr="00083458">
        <w:trPr>
          <w:trHeight w:val="757"/>
          <w:jc w:val="center"/>
        </w:trPr>
        <w:tc>
          <w:tcPr>
            <w:tcW w:w="4267" w:type="dxa"/>
            <w:vAlign w:val="center"/>
          </w:tcPr>
          <w:p w:rsidR="00794B22" w:rsidRPr="003F3307" w:rsidRDefault="00794B22" w:rsidP="00083458">
            <w:pPr>
              <w:spacing w:line="400" w:lineRule="exact"/>
              <w:rPr>
                <w:rFonts w:asciiTheme="minorEastAsia" w:hAnsiTheme="minorEastAsia" w:cs="宋体"/>
                <w:color w:val="333333"/>
                <w:sz w:val="28"/>
                <w:szCs w:val="28"/>
              </w:rPr>
            </w:pPr>
            <w:r w:rsidRPr="003F3307">
              <w:rPr>
                <w:rFonts w:asciiTheme="minorEastAsia" w:hAnsiTheme="minorEastAsia" w:cs="宋体" w:hint="eastAsia"/>
                <w:color w:val="333333"/>
                <w:sz w:val="28"/>
                <w:szCs w:val="28"/>
              </w:rPr>
              <w:t>承诺</w:t>
            </w:r>
            <w:r w:rsidRPr="003F3307">
              <w:rPr>
                <w:rFonts w:asciiTheme="minorEastAsia" w:hAnsiTheme="minorEastAsia" w:cs="宋体"/>
                <w:color w:val="333333"/>
                <w:sz w:val="28"/>
                <w:szCs w:val="28"/>
              </w:rPr>
              <w:t>单位（</w:t>
            </w:r>
            <w:r w:rsidRPr="003F3307">
              <w:rPr>
                <w:rFonts w:asciiTheme="minorEastAsia" w:hAnsiTheme="minorEastAsia" w:cs="宋体" w:hint="eastAsia"/>
                <w:color w:val="333333"/>
                <w:sz w:val="28"/>
                <w:szCs w:val="28"/>
              </w:rPr>
              <w:t>采购</w:t>
            </w:r>
            <w:r w:rsidRPr="003F3307">
              <w:rPr>
                <w:rFonts w:asciiTheme="minorEastAsia" w:hAnsiTheme="minorEastAsia" w:cs="宋体"/>
                <w:color w:val="333333"/>
                <w:sz w:val="28"/>
                <w:szCs w:val="28"/>
              </w:rPr>
              <w:t>方）</w:t>
            </w:r>
            <w:r w:rsidR="006B18BD" w:rsidRPr="003F3307">
              <w:rPr>
                <w:rFonts w:asciiTheme="minorEastAsia" w:hAnsiTheme="minorEastAsia" w:cs="宋体" w:hint="eastAsia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:rsidR="00794B22" w:rsidRPr="003F3307" w:rsidRDefault="00794B22" w:rsidP="003F3307">
            <w:pPr>
              <w:spacing w:line="400" w:lineRule="exact"/>
              <w:ind w:firstLineChars="400" w:firstLine="1120"/>
              <w:rPr>
                <w:rFonts w:asciiTheme="minorEastAsia" w:hAnsiTheme="minorEastAsia" w:cs="宋体"/>
                <w:color w:val="333333"/>
                <w:sz w:val="28"/>
                <w:szCs w:val="28"/>
              </w:rPr>
            </w:pPr>
            <w:r w:rsidRPr="003F3307">
              <w:rPr>
                <w:rFonts w:asciiTheme="minorEastAsia" w:hAnsiTheme="minorEastAsia" w:cs="宋体" w:hint="eastAsia"/>
                <w:color w:val="333333"/>
                <w:sz w:val="28"/>
                <w:szCs w:val="28"/>
              </w:rPr>
              <w:t>承诺</w:t>
            </w:r>
            <w:r w:rsidRPr="003F3307">
              <w:rPr>
                <w:rFonts w:asciiTheme="minorEastAsia" w:hAnsiTheme="minorEastAsia" w:cs="宋体"/>
                <w:color w:val="333333"/>
                <w:sz w:val="28"/>
                <w:szCs w:val="28"/>
              </w:rPr>
              <w:t>单位（</w:t>
            </w:r>
            <w:r w:rsidRPr="003F3307">
              <w:rPr>
                <w:rFonts w:asciiTheme="minorEastAsia" w:hAnsiTheme="minorEastAsia" w:cs="宋体" w:hint="eastAsia"/>
                <w:color w:val="333333"/>
                <w:sz w:val="28"/>
                <w:szCs w:val="28"/>
              </w:rPr>
              <w:t>供货方</w:t>
            </w:r>
            <w:r w:rsidRPr="003F3307">
              <w:rPr>
                <w:rFonts w:asciiTheme="minorEastAsia" w:hAnsiTheme="minorEastAsia" w:cs="宋体"/>
                <w:color w:val="333333"/>
                <w:sz w:val="28"/>
                <w:szCs w:val="28"/>
              </w:rPr>
              <w:t>）</w:t>
            </w:r>
          </w:p>
        </w:tc>
      </w:tr>
      <w:tr w:rsidR="00794B22" w:rsidRPr="003F3307" w:rsidTr="00083458">
        <w:trPr>
          <w:trHeight w:val="838"/>
          <w:jc w:val="center"/>
        </w:trPr>
        <w:tc>
          <w:tcPr>
            <w:tcW w:w="4267" w:type="dxa"/>
            <w:vAlign w:val="center"/>
          </w:tcPr>
          <w:p w:rsidR="00794B22" w:rsidRPr="003F3307" w:rsidRDefault="00794B22" w:rsidP="003F3307">
            <w:pPr>
              <w:spacing w:line="400" w:lineRule="exact"/>
              <w:ind w:firstLineChars="200" w:firstLine="560"/>
              <w:rPr>
                <w:rFonts w:asciiTheme="minorEastAsia" w:hAnsiTheme="minorEastAsia" w:cs="宋体"/>
                <w:color w:val="333333"/>
                <w:sz w:val="28"/>
                <w:szCs w:val="28"/>
              </w:rPr>
            </w:pPr>
            <w:r w:rsidRPr="003F3307">
              <w:rPr>
                <w:rFonts w:asciiTheme="minorEastAsia" w:hAnsiTheme="minorEastAsia" w:cs="宋体" w:hint="eastAsia"/>
                <w:color w:val="333333"/>
                <w:sz w:val="28"/>
                <w:szCs w:val="28"/>
              </w:rPr>
              <w:t>盖章：</w:t>
            </w:r>
            <w:r w:rsidR="006B18BD" w:rsidRPr="003F3307">
              <w:rPr>
                <w:rFonts w:asciiTheme="minorEastAsia" w:hAnsiTheme="minorEastAsia" w:cs="宋体" w:hint="eastAsia"/>
                <w:color w:val="333333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4267" w:type="dxa"/>
            <w:vAlign w:val="center"/>
          </w:tcPr>
          <w:p w:rsidR="00794B22" w:rsidRPr="003F3307" w:rsidRDefault="00794B22" w:rsidP="003F3307">
            <w:pPr>
              <w:spacing w:line="400" w:lineRule="exact"/>
              <w:ind w:firstLineChars="600" w:firstLine="1680"/>
              <w:rPr>
                <w:rFonts w:asciiTheme="minorEastAsia" w:hAnsiTheme="minorEastAsia" w:cs="宋体"/>
                <w:color w:val="333333"/>
                <w:sz w:val="28"/>
                <w:szCs w:val="28"/>
              </w:rPr>
            </w:pPr>
            <w:r w:rsidRPr="003F3307">
              <w:rPr>
                <w:rFonts w:asciiTheme="minorEastAsia" w:hAnsiTheme="minorEastAsia" w:cs="宋体" w:hint="eastAsia"/>
                <w:color w:val="333333"/>
                <w:sz w:val="28"/>
                <w:szCs w:val="28"/>
              </w:rPr>
              <w:t>盖章</w:t>
            </w:r>
            <w:r w:rsidRPr="003F3307">
              <w:rPr>
                <w:rFonts w:asciiTheme="minorEastAsia" w:hAnsiTheme="minorEastAsia" w:cs="宋体"/>
                <w:color w:val="333333"/>
                <w:sz w:val="28"/>
                <w:szCs w:val="28"/>
              </w:rPr>
              <w:t>：</w:t>
            </w:r>
          </w:p>
        </w:tc>
      </w:tr>
      <w:tr w:rsidR="006B18BD" w:rsidRPr="003F3307" w:rsidTr="00083458">
        <w:trPr>
          <w:trHeight w:val="411"/>
          <w:jc w:val="center"/>
        </w:trPr>
        <w:tc>
          <w:tcPr>
            <w:tcW w:w="4267" w:type="dxa"/>
            <w:vAlign w:val="center"/>
          </w:tcPr>
          <w:p w:rsidR="006B18BD" w:rsidRPr="003F3307" w:rsidRDefault="006B18BD" w:rsidP="006B18BD">
            <w:pPr>
              <w:spacing w:line="400" w:lineRule="exact"/>
              <w:rPr>
                <w:rFonts w:asciiTheme="minorEastAsia" w:hAnsiTheme="minorEastAsia" w:cs="宋体"/>
                <w:color w:val="333333"/>
                <w:sz w:val="28"/>
                <w:szCs w:val="28"/>
              </w:rPr>
            </w:pPr>
            <w:r w:rsidRPr="003F3307">
              <w:rPr>
                <w:rFonts w:asciiTheme="minorEastAsia" w:hAnsiTheme="minorEastAsia" w:cs="宋体" w:hint="eastAsia"/>
                <w:color w:val="333333"/>
                <w:sz w:val="28"/>
                <w:szCs w:val="28"/>
              </w:rPr>
              <w:t>年   月   日</w:t>
            </w:r>
          </w:p>
        </w:tc>
        <w:tc>
          <w:tcPr>
            <w:tcW w:w="4267" w:type="dxa"/>
            <w:vAlign w:val="center"/>
          </w:tcPr>
          <w:p w:rsidR="006B18BD" w:rsidRPr="003F3307" w:rsidRDefault="006B18BD" w:rsidP="003F3307">
            <w:pPr>
              <w:spacing w:line="400" w:lineRule="exact"/>
              <w:ind w:firstLineChars="450" w:firstLine="1260"/>
              <w:rPr>
                <w:rFonts w:asciiTheme="minorEastAsia" w:hAnsiTheme="minorEastAsia" w:cs="宋体"/>
                <w:color w:val="333333"/>
                <w:sz w:val="28"/>
                <w:szCs w:val="28"/>
              </w:rPr>
            </w:pPr>
            <w:r w:rsidRPr="003F3307">
              <w:rPr>
                <w:rFonts w:asciiTheme="minorEastAsia" w:hAnsiTheme="minorEastAsia" w:cs="宋体" w:hint="eastAsia"/>
                <w:color w:val="333333"/>
                <w:sz w:val="28"/>
                <w:szCs w:val="28"/>
              </w:rPr>
              <w:t>年   月   日</w:t>
            </w:r>
          </w:p>
        </w:tc>
      </w:tr>
    </w:tbl>
    <w:p w:rsidR="00E64A4E" w:rsidRPr="003F3307" w:rsidRDefault="00E64A4E" w:rsidP="00083458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sectPr w:rsidR="00E64A4E" w:rsidRPr="003F3307" w:rsidSect="00C6135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94" w:rsidRDefault="006C2994" w:rsidP="00754943">
      <w:r>
        <w:separator/>
      </w:r>
    </w:p>
  </w:endnote>
  <w:endnote w:type="continuationSeparator" w:id="0">
    <w:p w:rsidR="006C2994" w:rsidRDefault="006C2994" w:rsidP="007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94" w:rsidRDefault="006C2994" w:rsidP="00754943">
      <w:r>
        <w:separator/>
      </w:r>
    </w:p>
  </w:footnote>
  <w:footnote w:type="continuationSeparator" w:id="0">
    <w:p w:rsidR="006C2994" w:rsidRDefault="006C2994" w:rsidP="007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B9B"/>
    <w:multiLevelType w:val="hybridMultilevel"/>
    <w:tmpl w:val="3EDE5304"/>
    <w:lvl w:ilvl="0" w:tplc="901038AA">
      <w:start w:val="7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E606AC"/>
    <w:multiLevelType w:val="hybridMultilevel"/>
    <w:tmpl w:val="4AFE62E6"/>
    <w:lvl w:ilvl="0" w:tplc="86807EF0">
      <w:start w:val="4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F70BC3"/>
    <w:multiLevelType w:val="hybridMultilevel"/>
    <w:tmpl w:val="0130FC8C"/>
    <w:lvl w:ilvl="0" w:tplc="713CAA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457199"/>
    <w:multiLevelType w:val="hybridMultilevel"/>
    <w:tmpl w:val="B4D4BB22"/>
    <w:lvl w:ilvl="0" w:tplc="F0F2F2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5A7268"/>
    <w:multiLevelType w:val="hybridMultilevel"/>
    <w:tmpl w:val="515A4F46"/>
    <w:lvl w:ilvl="0" w:tplc="AA08A9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993FEE"/>
    <w:multiLevelType w:val="hybridMultilevel"/>
    <w:tmpl w:val="DF069B14"/>
    <w:lvl w:ilvl="0" w:tplc="8A6EFEC2">
      <w:start w:val="4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4C366A"/>
    <w:multiLevelType w:val="hybridMultilevel"/>
    <w:tmpl w:val="7D4A0B3A"/>
    <w:lvl w:ilvl="0" w:tplc="D4DED3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4248DF"/>
    <w:multiLevelType w:val="hybridMultilevel"/>
    <w:tmpl w:val="B05AFBB8"/>
    <w:lvl w:ilvl="0" w:tplc="E2AC63D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7D7420B"/>
    <w:multiLevelType w:val="hybridMultilevel"/>
    <w:tmpl w:val="D48E0DA0"/>
    <w:lvl w:ilvl="0" w:tplc="6CEACF28">
      <w:start w:val="3"/>
      <w:numFmt w:val="japaneseCounting"/>
      <w:lvlText w:val="%1、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D75742"/>
    <w:multiLevelType w:val="hybridMultilevel"/>
    <w:tmpl w:val="7F5EE1E2"/>
    <w:lvl w:ilvl="0" w:tplc="898681EA">
      <w:start w:val="4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AD5ED4"/>
    <w:multiLevelType w:val="hybridMultilevel"/>
    <w:tmpl w:val="327AF31E"/>
    <w:lvl w:ilvl="0" w:tplc="F43C52E2">
      <w:start w:val="4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C42A18"/>
    <w:multiLevelType w:val="hybridMultilevel"/>
    <w:tmpl w:val="6388AEE0"/>
    <w:lvl w:ilvl="0" w:tplc="3E4441B6">
      <w:start w:val="1"/>
      <w:numFmt w:val="japaneseCounting"/>
      <w:lvlText w:val="%1、"/>
      <w:lvlJc w:val="left"/>
      <w:pPr>
        <w:ind w:left="810" w:hanging="3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6DF64A9B"/>
    <w:multiLevelType w:val="hybridMultilevel"/>
    <w:tmpl w:val="8E0C04B0"/>
    <w:lvl w:ilvl="0" w:tplc="57DE3B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943"/>
    <w:rsid w:val="00083458"/>
    <w:rsid w:val="000978A8"/>
    <w:rsid w:val="002B2B01"/>
    <w:rsid w:val="002D16A2"/>
    <w:rsid w:val="003F3307"/>
    <w:rsid w:val="00407EEB"/>
    <w:rsid w:val="004F627E"/>
    <w:rsid w:val="006B18BD"/>
    <w:rsid w:val="006C2994"/>
    <w:rsid w:val="0071302B"/>
    <w:rsid w:val="00737186"/>
    <w:rsid w:val="00751F70"/>
    <w:rsid w:val="00754943"/>
    <w:rsid w:val="00781E12"/>
    <w:rsid w:val="00794B22"/>
    <w:rsid w:val="008229CA"/>
    <w:rsid w:val="00907AA8"/>
    <w:rsid w:val="00984915"/>
    <w:rsid w:val="009F352B"/>
    <w:rsid w:val="00A54132"/>
    <w:rsid w:val="00AB355C"/>
    <w:rsid w:val="00BB1E0F"/>
    <w:rsid w:val="00BE1C3B"/>
    <w:rsid w:val="00C6135C"/>
    <w:rsid w:val="00D1610F"/>
    <w:rsid w:val="00D864C4"/>
    <w:rsid w:val="00DD5DAB"/>
    <w:rsid w:val="00E64A4E"/>
    <w:rsid w:val="00E85917"/>
    <w:rsid w:val="00E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78817"/>
  <w15:docId w15:val="{E1539257-E2BA-4903-B10F-890CDFF0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43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9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9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943"/>
    <w:rPr>
      <w:sz w:val="18"/>
      <w:szCs w:val="18"/>
    </w:rPr>
  </w:style>
  <w:style w:type="paragraph" w:styleId="a7">
    <w:name w:val="List Paragraph"/>
    <w:basedOn w:val="a"/>
    <w:uiPriority w:val="34"/>
    <w:qFormat/>
    <w:rsid w:val="00754943"/>
    <w:pPr>
      <w:ind w:firstLineChars="200" w:firstLine="420"/>
    </w:pPr>
  </w:style>
  <w:style w:type="table" w:styleId="a8">
    <w:name w:val="Table Grid"/>
    <w:basedOn w:val="a1"/>
    <w:uiPriority w:val="59"/>
    <w:rsid w:val="0079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14</cp:revision>
  <dcterms:created xsi:type="dcterms:W3CDTF">2021-12-21T02:07:00Z</dcterms:created>
  <dcterms:modified xsi:type="dcterms:W3CDTF">2022-02-14T02:59:00Z</dcterms:modified>
</cp:coreProperties>
</file>